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10" w:rsidRPr="00B5376A" w:rsidRDefault="00EF1710" w:rsidP="00B5376A">
      <w:pPr>
        <w:jc w:val="right"/>
        <w:rPr>
          <w:b/>
          <w:i/>
        </w:rPr>
      </w:pPr>
      <w:r w:rsidRPr="00B5376A">
        <w:rPr>
          <w:b/>
          <w:i/>
        </w:rPr>
        <w:t>Załącznik 2</w:t>
      </w:r>
    </w:p>
    <w:p w:rsidR="00EF1710" w:rsidRDefault="00B5376A" w:rsidP="00B5376A">
      <w:pPr>
        <w:jc w:val="right"/>
      </w:pPr>
      <w:r>
        <w:t>d</w:t>
      </w:r>
      <w:r w:rsidR="00EF1710">
        <w:t>o</w:t>
      </w:r>
      <w:r w:rsidR="00FA1648">
        <w:t xml:space="preserve"> zapytania z dnia 18</w:t>
      </w:r>
      <w:bookmarkStart w:id="0" w:name="_GoBack"/>
      <w:bookmarkEnd w:id="0"/>
      <w:r w:rsidR="00847662">
        <w:t xml:space="preserve"> lipca 2017 r.</w:t>
      </w:r>
    </w:p>
    <w:p w:rsidR="00EF1710" w:rsidRDefault="00EF1710"/>
    <w:p w:rsidR="00D7683A" w:rsidRPr="00B5376A" w:rsidRDefault="00EF1710" w:rsidP="00B5376A">
      <w:pPr>
        <w:jc w:val="center"/>
        <w:rPr>
          <w:b/>
          <w:sz w:val="32"/>
          <w:szCs w:val="32"/>
        </w:rPr>
      </w:pPr>
      <w:r w:rsidRPr="00B5376A">
        <w:rPr>
          <w:b/>
          <w:sz w:val="32"/>
          <w:szCs w:val="32"/>
        </w:rPr>
        <w:t>OFERTA</w:t>
      </w:r>
    </w:p>
    <w:p w:rsidR="00EF1710" w:rsidRDefault="00EF1710">
      <w:r>
        <w:t>Nazwa zamówienia:</w:t>
      </w:r>
    </w:p>
    <w:p w:rsidR="00EF1710" w:rsidRPr="00847662" w:rsidRDefault="00EF1710" w:rsidP="00B5376A">
      <w:pPr>
        <w:jc w:val="center"/>
        <w:rPr>
          <w:b/>
          <w:sz w:val="28"/>
          <w:szCs w:val="28"/>
        </w:rPr>
      </w:pPr>
      <w:r w:rsidRPr="00847662">
        <w:rPr>
          <w:b/>
          <w:sz w:val="28"/>
          <w:szCs w:val="28"/>
        </w:rPr>
        <w:t xml:space="preserve">Zakup </w:t>
      </w:r>
      <w:r w:rsidR="00F46081">
        <w:rPr>
          <w:b/>
          <w:sz w:val="28"/>
          <w:szCs w:val="28"/>
        </w:rPr>
        <w:t xml:space="preserve">i dostawa </w:t>
      </w:r>
      <w:r w:rsidRPr="00847662">
        <w:rPr>
          <w:b/>
          <w:sz w:val="28"/>
          <w:szCs w:val="28"/>
        </w:rPr>
        <w:t>książek</w:t>
      </w:r>
    </w:p>
    <w:p w:rsidR="00EF1710" w:rsidRDefault="00EF1710">
      <w:r>
        <w:t>Zamawiający:</w:t>
      </w:r>
    </w:p>
    <w:p w:rsidR="00EF1710" w:rsidRPr="00B5376A" w:rsidRDefault="00EF1710" w:rsidP="00B5376A">
      <w:pPr>
        <w:jc w:val="center"/>
        <w:rPr>
          <w:b/>
          <w:sz w:val="24"/>
          <w:szCs w:val="24"/>
        </w:rPr>
      </w:pPr>
      <w:r w:rsidRPr="00B5376A">
        <w:rPr>
          <w:b/>
          <w:sz w:val="24"/>
          <w:szCs w:val="24"/>
        </w:rPr>
        <w:t>Szkoła Podstawowa w Godowie                                                                                                                                Godów 56; 27-225 Pawłów</w:t>
      </w:r>
    </w:p>
    <w:p w:rsidR="00EF1710" w:rsidRDefault="00EF1710">
      <w:r>
        <w:t xml:space="preserve">Ilość ponumerowanych </w:t>
      </w:r>
      <w:r w:rsidR="00836C31">
        <w:t>zapisanych stron oferty:</w:t>
      </w:r>
      <w:r w:rsidR="00C330A7">
        <w:t xml:space="preserve"> 6</w:t>
      </w: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Nazwa Dostawcy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Adres Dostawcy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Adres e-mail Dostawcy: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Telefon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</w:tbl>
    <w:p w:rsidR="00836C31" w:rsidRDefault="00836C31"/>
    <w:p w:rsidR="00EF1710" w:rsidRDefault="00836C31" w:rsidP="00836C31">
      <w:pPr>
        <w:jc w:val="both"/>
      </w:pPr>
      <w:r w:rsidRPr="00836C31">
        <w:t xml:space="preserve">Odpowiadając na zapytanie ofertowe </w:t>
      </w:r>
      <w:r w:rsidR="00CE39E1">
        <w:rPr>
          <w:b/>
        </w:rPr>
        <w:t>na zakup i dostarczenie nowych</w:t>
      </w:r>
      <w:r w:rsidRPr="00847662">
        <w:rPr>
          <w:b/>
        </w:rPr>
        <w:t xml:space="preserve"> książek</w:t>
      </w:r>
      <w:r w:rsidRPr="00836C31">
        <w:t xml:space="preserve">, realizowane </w:t>
      </w:r>
      <w:r>
        <w:t xml:space="preserve">                      </w:t>
      </w:r>
      <w:r w:rsidR="00847662">
        <w:t>w ramach rządowego programu:</w:t>
      </w:r>
      <w:r w:rsidRPr="00836C31">
        <w:t xml:space="preserve"> ,,Narodowy Program Rozwoju Czyteln</w:t>
      </w:r>
      <w:r w:rsidR="00344B24">
        <w:t>ictwa’’, składamy ofertę, jak w </w:t>
      </w:r>
      <w:r w:rsidRPr="00836C31">
        <w:t>poniższej tabeli:</w:t>
      </w:r>
    </w:p>
    <w:tbl>
      <w:tblPr>
        <w:tblStyle w:val="Tabela-Siatka"/>
        <w:tblW w:w="0" w:type="auto"/>
        <w:tblLook w:val="04A0"/>
      </w:tblPr>
      <w:tblGrid>
        <w:gridCol w:w="534"/>
        <w:gridCol w:w="1975"/>
        <w:gridCol w:w="1631"/>
        <w:gridCol w:w="701"/>
        <w:gridCol w:w="787"/>
        <w:gridCol w:w="977"/>
        <w:gridCol w:w="883"/>
        <w:gridCol w:w="823"/>
        <w:gridCol w:w="977"/>
      </w:tblGrid>
      <w:tr w:rsidR="00CE39E1" w:rsidTr="00C330A7">
        <w:tc>
          <w:tcPr>
            <w:tcW w:w="534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Lp.</w:t>
            </w:r>
          </w:p>
        </w:tc>
        <w:tc>
          <w:tcPr>
            <w:tcW w:w="1975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Tytuł</w:t>
            </w:r>
          </w:p>
        </w:tc>
        <w:tc>
          <w:tcPr>
            <w:tcW w:w="1631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Autor</w:t>
            </w:r>
          </w:p>
        </w:tc>
        <w:tc>
          <w:tcPr>
            <w:tcW w:w="701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Ilość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 szt.</w:t>
            </w:r>
          </w:p>
        </w:tc>
        <w:tc>
          <w:tcPr>
            <w:tcW w:w="78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Cena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jedn.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netto</w:t>
            </w:r>
          </w:p>
        </w:tc>
        <w:tc>
          <w:tcPr>
            <w:tcW w:w="97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Wartość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netto</w:t>
            </w:r>
          </w:p>
        </w:tc>
        <w:tc>
          <w:tcPr>
            <w:tcW w:w="883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Stawka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VAT %</w:t>
            </w:r>
          </w:p>
        </w:tc>
        <w:tc>
          <w:tcPr>
            <w:tcW w:w="823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Kwota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VAT</w:t>
            </w:r>
          </w:p>
        </w:tc>
        <w:tc>
          <w:tcPr>
            <w:tcW w:w="97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Wartość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brutto</w:t>
            </w: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/>
          <w:p w:rsidR="00CE39E1" w:rsidRPr="007B14D9" w:rsidRDefault="00FD6D8E" w:rsidP="00CE39E1">
            <w:pPr>
              <w:rPr>
                <w:rFonts w:eastAsia="Times New Roman" w:cs="Times New Roman"/>
                <w:color w:val="000000"/>
                <w:lang w:eastAsia="pl-PL"/>
              </w:rPr>
            </w:pPr>
            <w:hyperlink r:id="rId7" w:history="1">
              <w:r w:rsidR="00CE39E1" w:rsidRPr="007B14D9">
                <w:rPr>
                  <w:rFonts w:eastAsia="Times New Roman" w:cs="Times New Roman"/>
                  <w:color w:val="000000"/>
                  <w:lang w:eastAsia="pl-PL"/>
                </w:rPr>
                <w:t>Szewczyk Dratewka</w:t>
              </w:r>
            </w:hyperlink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FD6D8E" w:rsidP="00CE39E1">
            <w:pPr>
              <w:rPr>
                <w:rFonts w:cs="Times New Roman"/>
              </w:rPr>
            </w:pPr>
            <w:hyperlink r:id="rId8" w:history="1">
              <w:r w:rsidR="00CE39E1" w:rsidRPr="007B14D9">
                <w:rPr>
                  <w:rFonts w:eastAsia="Times New Roman" w:cs="Times New Roman"/>
                  <w:lang w:eastAsia="pl-PL"/>
                </w:rPr>
                <w:t>Janina Porazińska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 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Baśnie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Hans Ch. Andersen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344B24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</w:t>
            </w:r>
            <w:r w:rsidR="00CE39E1" w:rsidRPr="007B14D9">
              <w:rPr>
                <w:rFonts w:cs="Times New Roman"/>
              </w:rPr>
              <w:t>Zaczarowana zagroda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Czesław Centkiewicz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Karolcia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Maria Kruger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Dzieci z Bullerbyn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Astrid Lindgren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Doktor Dolittle i jego zwierzeta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Hugh Lofting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7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</w:tcPr>
          <w:p w:rsidR="0081714D" w:rsidRPr="007B14D9" w:rsidRDefault="0081714D" w:rsidP="00B1727B">
            <w:pPr>
              <w:jc w:val="center"/>
            </w:pPr>
          </w:p>
          <w:p w:rsidR="00CE39E1" w:rsidRPr="007B14D9" w:rsidRDefault="00B1727B" w:rsidP="00B1727B">
            <w:pPr>
              <w:jc w:val="center"/>
            </w:pPr>
            <w:r w:rsidRPr="007B14D9"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4D" w:rsidRPr="007B14D9" w:rsidRDefault="0081714D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Afryka Kazika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Łukasz Wierzbicki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B1727B">
            <w:pPr>
              <w:jc w:val="center"/>
            </w:pPr>
            <w:r w:rsidRPr="007B14D9">
              <w:lastRenderedPageBreak/>
              <w:t>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Dziadek i niedźwiadek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Łukasz Wierzbicki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 krakowskich psach i kleparskich kotach.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Polskie miasta w baśniach i legendach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Barbara Tylicka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CE39E1">
            <w:pPr>
              <w:jc w:val="center"/>
            </w:pPr>
            <w:r w:rsidRPr="007B14D9">
              <w:t>10.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Wiersze dla dzieci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Julian Tuwim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344B24"/>
          <w:p w:rsidR="00CE39E1" w:rsidRPr="007B14D9" w:rsidRDefault="00CE39E1" w:rsidP="00CE39E1">
            <w:pPr>
              <w:jc w:val="center"/>
            </w:pPr>
            <w:r w:rsidRPr="007B14D9">
              <w:t>11.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Baśnie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Jakub i Wilhelm Grimm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344B24" w:rsidP="00344B24">
            <w:pPr>
              <w:jc w:val="center"/>
            </w:pPr>
            <w:r w:rsidRPr="007B14D9">
              <w:t>1</w:t>
            </w:r>
            <w:r w:rsidR="00CE39E1" w:rsidRPr="007B14D9">
              <w:t>2.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Akademia pana Kleksa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Brzechwa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pPr>
              <w:jc w:val="center"/>
            </w:pPr>
            <w:r w:rsidRPr="007B14D9">
              <w:t>13.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Mikołajek </w:t>
            </w:r>
            <w:r w:rsidRPr="007B14D9">
              <w:rPr>
                <w:rFonts w:asciiTheme="minorHAnsi" w:hAnsiTheme="minorHAnsi"/>
                <w:sz w:val="22"/>
                <w:szCs w:val="22"/>
              </w:rPr>
              <w:t>(wybór opowiadań)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René Goscinny, Jean-Jacques Sempé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14.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Pan Tadeusz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Mickiewicz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15.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Dynastia Miziołków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Joanna Olech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16.</w:t>
            </w:r>
          </w:p>
        </w:tc>
        <w:tc>
          <w:tcPr>
            <w:tcW w:w="1975" w:type="dxa"/>
          </w:tcPr>
          <w:p w:rsidR="00C330A7" w:rsidRDefault="00C330A7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Polskie legendy i podania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17.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Kajko i Kokosz. Szkoła latania (komiks)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Janusz Christa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18.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Bajka o rybaku i rybce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Puszkin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19.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Baśnie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Charles Perrault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Piękna i Bestia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ind w:right="-533"/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  <w:lang w:val="en-US"/>
              </w:rPr>
              <w:t>Jeanne Marie Leprince de Beaumont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  <w:lang w:val="en-US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21.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Kapelusz za 100 tysięcy</w:t>
            </w:r>
          </w:p>
        </w:tc>
        <w:tc>
          <w:tcPr>
            <w:tcW w:w="1631" w:type="dxa"/>
          </w:tcPr>
          <w:p w:rsidR="00344B24" w:rsidRPr="007B14D9" w:rsidRDefault="00344B24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Bahdaj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22.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Cudowna podróż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Selma Lagerlöf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Biały Mustang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Sat-Okh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24.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Opowieści z Narni. Lew, czarownica i stara szafa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Clive Staples Lewis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25.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Winnetou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 May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26.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Chłopcy z Placu Broni</w:t>
            </w:r>
          </w:p>
        </w:tc>
        <w:tc>
          <w:tcPr>
            <w:tcW w:w="1631" w:type="dxa"/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Ferenc Molnar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27.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Katarynka</w:t>
            </w:r>
          </w:p>
        </w:tc>
        <w:tc>
          <w:tcPr>
            <w:tcW w:w="1631" w:type="dxa"/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Bolesław Prus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28.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Czarne Stopy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Seweryna Szmaglewska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29.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Mity greckie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Wanda Markowska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Alicja w Krainie Czarów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Lewis Carroll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31.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Magiczne drzewo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Andrzej Maleszka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32.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Janko Muzykant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Przygody Tomka Sawyera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</w:p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>Mark Twain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34.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Sposób na Alcybiadesa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Edmund Niziurski,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35.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Ida sierpniowa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Małgorzata Musierowicz,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Kameleon</w:t>
            </w:r>
            <w:r w:rsidRPr="007B14D9">
              <w:rPr>
                <w:rFonts w:cs="Times New Roman"/>
              </w:rPr>
              <w:t xml:space="preserve">, </w:t>
            </w:r>
            <w:r w:rsidRPr="007B14D9">
              <w:rPr>
                <w:rFonts w:cs="Times New Roman"/>
                <w:iCs/>
              </w:rPr>
              <w:t>Śmierć urzędnika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Antoni Czechow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Felix, Net i Nika oraz Gang Niewidzialnych Ludzi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Rafał Kosik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Biblia – Stary Testament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Hobbit, czyli tam i z powrotem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John Ronald Reuel Tolkien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W pustyni i w puszczy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Trzej muszkieterowie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Dumas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Księga dżungli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Joseph Rudyard Kipling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Skrzynia Władcy Piorunów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Marcin Kozioł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Dziewczynka tańcząca z wiatrem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 xml:space="preserve">Katarzyna Zychla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Tomek w krainie kangurów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Alfred Szklarski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Ania z Zielonego Wzgórza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Lucy Maud Montgomery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Cyberiada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Stanisław Lem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Opowieść wigilijna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Charles Dickens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Zemsta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Fredro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Treny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Kochanowski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Quo vadis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Latarnik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Dziady, cz. II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Mickiewicz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Siłaczka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Stefan Żeromski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16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Stary człowiek i morze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>Ernest Hemingway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Pozłacana rybka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Barbara Kosmowska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Krzyżacy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Kamienie na szaniec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Kamiński</w:t>
            </w:r>
          </w:p>
        </w:tc>
        <w:tc>
          <w:tcPr>
            <w:tcW w:w="701" w:type="dxa"/>
          </w:tcPr>
          <w:p w:rsidR="00CE39E1" w:rsidRPr="007B14D9" w:rsidRDefault="00CE39E1" w:rsidP="00CE39E1"/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Ziele na kraterze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Melchior Wańkowicz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Pajączek na rowerze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Ewa Nowak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Balladyna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Juliusz Słowacki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Mały Książę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Antoine de Saint-Exupery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Syzyfowe prace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Stefan Żeromski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Oskar i pani Róża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E.-E. Schmitt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Igrzyska śmierci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Suzanne Collins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66.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Dzieciństwo w pasiakach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Bogdan Bartnikowski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67.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Dywizjon 303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Arkady Fiedler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68.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Przekroczyć próg nadziei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Paweł II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69.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Wspomnienia wojenne 22 IX 1939 – 5 IV 1945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Karolina Lanckorońska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70.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Wielki słownik ortograficzny PWN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Edward Polański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71.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Szkolny słownik ortograficzny z wierszykami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Edward Polański, Ewa Dereń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72.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języka polskiego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Bogusław Dunaj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73.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poprawnej polszczyzny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Andrzej Markowski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74.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terminów literackich i gramatycznych (opr. twarda). Wyd. Books Sp. z o. o.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75.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wyrazów bliskoznacznych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FD6D8E" w:rsidP="00CE39E1">
            <w:pPr>
              <w:rPr>
                <w:rFonts w:cs="Times New Roman"/>
              </w:rPr>
            </w:pPr>
            <w:hyperlink r:id="rId9" w:history="1">
              <w:r w:rsidR="00CE39E1" w:rsidRPr="007B14D9">
                <w:rPr>
                  <w:rFonts w:eastAsia="Times New Roman" w:cs="Times New Roman"/>
                  <w:lang w:eastAsia="pl-PL"/>
                </w:rPr>
                <w:t>Anna Popławska, Weronika Kupiec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76.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wyrazów obcych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FD6D8E" w:rsidP="00CE39E1">
            <w:pPr>
              <w:rPr>
                <w:rFonts w:cs="Times New Roman"/>
              </w:rPr>
            </w:pPr>
            <w:hyperlink r:id="rId10" w:history="1">
              <w:r w:rsidR="00CE39E1" w:rsidRPr="007B14D9">
                <w:rPr>
                  <w:rFonts w:eastAsia="Times New Roman" w:cs="Times New Roman"/>
                  <w:lang w:eastAsia="pl-PL"/>
                </w:rPr>
                <w:t>Anna Popławska, Ewa Paprocka, Mateusz Burzyński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77.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frazeologiczny PWN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78.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frazeologiczny PWN (opr. miękka)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Aleksandra Kubiak-Sokół, Elżbieta Sobol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79.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związków frazeologicznych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FD6D8E" w:rsidP="00CE39E1">
            <w:pPr>
              <w:rPr>
                <w:rFonts w:cs="Times New Roman"/>
              </w:rPr>
            </w:pPr>
            <w:hyperlink r:id="rId11" w:history="1">
              <w:r w:rsidR="00CE39E1" w:rsidRPr="007B14D9">
                <w:rPr>
                  <w:rFonts w:eastAsia="Times New Roman" w:cs="Times New Roman"/>
                  <w:lang w:eastAsia="pl-PL"/>
                </w:rPr>
                <w:t>Wojciech Rzehak, Marzena Paw, Marcin Wawrzecki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tabs>
                <w:tab w:val="left" w:pos="3570"/>
              </w:tabs>
            </w:pPr>
            <w:r w:rsidRPr="007B14D9">
              <w:t>Ilustrowany słownik frazeologiczny</w:t>
            </w:r>
            <w:r w:rsidRPr="007B14D9">
              <w:tab/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r w:rsidRPr="007B14D9">
              <w:t>Lucyna Szary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81.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Słownik angielsko-polski, polsko-angielski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FD6D8E" w:rsidP="00CE39E1">
            <w:pPr>
              <w:rPr>
                <w:rFonts w:cs="Times New Roman"/>
              </w:rPr>
            </w:pPr>
            <w:hyperlink r:id="rId12" w:history="1">
              <w:r w:rsidR="00CE39E1" w:rsidRPr="007B14D9">
                <w:rPr>
                  <w:rFonts w:eastAsia="Times New Roman" w:cs="Times New Roman"/>
                  <w:lang w:eastAsia="pl-PL"/>
                </w:rPr>
                <w:t>Agnieszka Markiewicz, Geraldina Półtorak, Olga Raźny, Katarzyna Sanetra, Jacek Paciorek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82.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mitologii greckiej i rzymskiej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Pierre Grimal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83.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 xml:space="preserve">Piłka nożna </w:t>
            </w:r>
          </w:p>
        </w:tc>
        <w:tc>
          <w:tcPr>
            <w:tcW w:w="1631" w:type="dxa"/>
          </w:tcPr>
          <w:p w:rsidR="00CE39E1" w:rsidRPr="007B14D9" w:rsidRDefault="00CE39E1" w:rsidP="00CE39E1">
            <w:r w:rsidRPr="007B14D9">
              <w:t>Joanna Włodarczyk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84.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100 najsławniejszych piłkarzy świata</w:t>
            </w:r>
          </w:p>
        </w:tc>
        <w:tc>
          <w:tcPr>
            <w:tcW w:w="1631" w:type="dxa"/>
          </w:tcPr>
          <w:p w:rsidR="00CE39E1" w:rsidRPr="007B14D9" w:rsidRDefault="00CE39E1" w:rsidP="00CE39E1">
            <w:r w:rsidRPr="007B14D9">
              <w:t>Piotr Szymanowski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85.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Mikołaj Kopernik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Błażej Kusztelski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CE39E1" w:rsidP="00CE39E1">
            <w:pPr>
              <w:jc w:val="center"/>
              <w:rPr>
                <w:rFonts w:eastAsia="Calibri"/>
              </w:rPr>
            </w:pPr>
            <w:r w:rsidRPr="007B14D9">
              <w:rPr>
                <w:rFonts w:eastAsia="Calibri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86.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Fryderyk Chopin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Aleksandra Zgorzelska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CE39E1" w:rsidP="00CE39E1">
            <w:pPr>
              <w:jc w:val="center"/>
              <w:rPr>
                <w:rFonts w:eastAsia="Calibri"/>
              </w:rPr>
            </w:pPr>
            <w:r w:rsidRPr="007B14D9">
              <w:rPr>
                <w:rFonts w:eastAsia="Calibri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87.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Jan Paweł II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</w:p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Jan Góra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CE39E1" w:rsidP="00CE39E1">
            <w:pPr>
              <w:jc w:val="center"/>
              <w:rPr>
                <w:rFonts w:eastAsia="Calibri"/>
              </w:rPr>
            </w:pPr>
            <w:r w:rsidRPr="007B14D9">
              <w:rPr>
                <w:rFonts w:eastAsia="Calibri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88.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Maria Skłodowska-Curie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Louis Cugowa, Luisa Vera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CE39E1" w:rsidP="00CE39E1">
            <w:pPr>
              <w:jc w:val="center"/>
              <w:rPr>
                <w:rFonts w:eastAsia="Calibri"/>
              </w:rPr>
            </w:pPr>
            <w:r w:rsidRPr="007B14D9">
              <w:rPr>
                <w:rFonts w:eastAsia="Calibri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rPr>
          <w:trHeight w:val="737"/>
        </w:trPr>
        <w:tc>
          <w:tcPr>
            <w:tcW w:w="4140" w:type="dxa"/>
            <w:gridSpan w:val="3"/>
            <w:vAlign w:val="bottom"/>
          </w:tcPr>
          <w:p w:rsidR="00CE39E1" w:rsidRPr="00C330A7" w:rsidRDefault="00CE39E1" w:rsidP="00CE39E1">
            <w:pPr>
              <w:jc w:val="right"/>
              <w:rPr>
                <w:b/>
              </w:rPr>
            </w:pPr>
            <w:r w:rsidRPr="00C330A7">
              <w:rPr>
                <w:b/>
              </w:rPr>
              <w:t>RAZEM: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both"/>
            </w:pP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</w:tbl>
    <w:p w:rsidR="00836C31" w:rsidRDefault="00836C31" w:rsidP="00836C31">
      <w:pPr>
        <w:jc w:val="both"/>
      </w:pPr>
    </w:p>
    <w:p w:rsidR="00836C31" w:rsidRDefault="006C0742" w:rsidP="00836C31">
      <w:pPr>
        <w:jc w:val="both"/>
      </w:pPr>
      <w:r>
        <w:t xml:space="preserve">1. Zobowiązuję się do wykonania ww. zamówienia zgodnie z warunkami określonymi w </w:t>
      </w:r>
      <w:r w:rsidRPr="006C0742">
        <w:rPr>
          <w:b/>
        </w:rPr>
        <w:t>Zapytaniu ofertowym</w:t>
      </w:r>
      <w:r>
        <w:t xml:space="preserve"> oraz do zawarcia umowy w terminie wskazanym przez Zamawiającego.</w:t>
      </w:r>
    </w:p>
    <w:p w:rsidR="006C0742" w:rsidRDefault="006C0742" w:rsidP="00836C31">
      <w:pPr>
        <w:jc w:val="both"/>
      </w:pPr>
      <w:r>
        <w:t>2. Oferuję wykonanie zamówienia za:</w:t>
      </w:r>
    </w:p>
    <w:p w:rsidR="006C0742" w:rsidRDefault="006C0742" w:rsidP="00836C31">
      <w:pPr>
        <w:jc w:val="both"/>
      </w:pPr>
      <w:r w:rsidRPr="00CF3DF3">
        <w:rPr>
          <w:b/>
        </w:rPr>
        <w:t>cena brutto</w:t>
      </w:r>
      <w:r>
        <w:t>: ………………………………… złotych,</w:t>
      </w:r>
      <w:r w:rsidR="00CF3DF3">
        <w:t xml:space="preserve"> </w:t>
      </w:r>
      <w:r>
        <w:t>(słownie: ……………………………………………………………………</w:t>
      </w:r>
      <w:r w:rsidR="00CF3DF3">
        <w:t>……</w:t>
      </w:r>
      <w:r>
        <w:t xml:space="preserve"> …………………………………………………………………………………… złotych); w tym </w:t>
      </w:r>
      <w:r w:rsidRPr="00CF3DF3">
        <w:rPr>
          <w:b/>
        </w:rPr>
        <w:t>cena netto</w:t>
      </w:r>
      <w:r>
        <w:t>: ………</w:t>
      </w:r>
      <w:r w:rsidR="00CF3DF3">
        <w:t xml:space="preserve">………………… </w:t>
      </w:r>
      <w:r>
        <w:t xml:space="preserve"> złotych, (słownie: …………………………………………………………</w:t>
      </w:r>
      <w:r w:rsidR="00CF3DF3">
        <w:t>……………………………………………………….. złotych);</w:t>
      </w:r>
    </w:p>
    <w:p w:rsidR="00CF3DF3" w:rsidRDefault="00CF3DF3" w:rsidP="00836C31">
      <w:pPr>
        <w:jc w:val="both"/>
      </w:pPr>
      <w:r>
        <w:t>VAT: ……………………</w:t>
      </w:r>
      <w:r w:rsidR="00B1727B">
        <w:t>…</w:t>
      </w:r>
      <w:r>
        <w:t xml:space="preserve"> złotych (słownie: ……………………………………………………………………………………………….. złotych), tj. …………..%.</w:t>
      </w:r>
    </w:p>
    <w:p w:rsidR="00CF3DF3" w:rsidRDefault="00CF3DF3" w:rsidP="00836C31">
      <w:pPr>
        <w:jc w:val="both"/>
      </w:pPr>
      <w:r>
        <w:t>3. Ceny wskazane w tabeli powyżej oraz w punkcie 2 uwzględniają wszystkie kosz</w:t>
      </w:r>
      <w:r w:rsidR="007B14D9">
        <w:t>ty związane z </w:t>
      </w:r>
      <w:r>
        <w:t>realizacją umowy.</w:t>
      </w:r>
    </w:p>
    <w:p w:rsidR="00CF3DF3" w:rsidRDefault="00CF3DF3" w:rsidP="00836C31">
      <w:pPr>
        <w:jc w:val="both"/>
      </w:pPr>
      <w:r>
        <w:t>4. Zobowiązujemy się wykonać zamówienie w nieprzekraczalnym terminie do 14 dni liczonych od podpisania umowy po zakończeniu postępowania ofertowego.</w:t>
      </w:r>
    </w:p>
    <w:p w:rsidR="00CF3DF3" w:rsidRDefault="00CF3DF3" w:rsidP="00836C31">
      <w:pPr>
        <w:jc w:val="both"/>
      </w:pPr>
      <w:r>
        <w:t>5. Oświadczamy, że:</w:t>
      </w:r>
    </w:p>
    <w:p w:rsidR="00CF3DF3" w:rsidRDefault="00CF3DF3" w:rsidP="00CF3DF3">
      <w:pPr>
        <w:pStyle w:val="Akapitzlist"/>
        <w:ind w:left="360"/>
        <w:jc w:val="both"/>
      </w:pPr>
      <w:r>
        <w:t>5.1. Zapoznaliśmy się z treścią zapytania ofertowego</w:t>
      </w:r>
      <w:r w:rsidR="003C2CEA">
        <w:t xml:space="preserve"> oraz że przyjmujemy bez zastrzeżeń wymagania zawarte w jego treści.</w:t>
      </w:r>
    </w:p>
    <w:p w:rsidR="003C2CEA" w:rsidRDefault="003C2CEA" w:rsidP="00CF3DF3">
      <w:pPr>
        <w:pStyle w:val="Akapitzlist"/>
        <w:ind w:left="360"/>
        <w:jc w:val="both"/>
      </w:pPr>
      <w:r>
        <w:t>5.2. Jesteśmy w stanie, na podstawie przedstawionych nam materiałów, zrealizować przedmiot zamówienia.</w:t>
      </w:r>
    </w:p>
    <w:p w:rsidR="003C2CEA" w:rsidRDefault="003C2CEA" w:rsidP="00CF3DF3">
      <w:pPr>
        <w:pStyle w:val="Akapitzlist"/>
        <w:ind w:left="360"/>
        <w:jc w:val="both"/>
      </w:pPr>
      <w:r>
        <w:t>5.3. Uzyskaliśmy konieczne informacje niezbędne do właściwego wykonania zamówienia.</w:t>
      </w:r>
    </w:p>
    <w:p w:rsidR="003C2CEA" w:rsidRDefault="003C2CEA" w:rsidP="00CF3DF3">
      <w:pPr>
        <w:pStyle w:val="Akapitzlist"/>
        <w:ind w:left="360"/>
        <w:jc w:val="both"/>
      </w:pPr>
      <w:r>
        <w:t xml:space="preserve">5.4. Akceptujemy wzór umowy stanowiący </w:t>
      </w:r>
      <w:r w:rsidRPr="003C2CEA">
        <w:rPr>
          <w:b/>
        </w:rPr>
        <w:t>Załącznik nr 4</w:t>
      </w:r>
      <w:r>
        <w:t xml:space="preserve"> do </w:t>
      </w:r>
      <w:r w:rsidRPr="003C2CEA">
        <w:rPr>
          <w:b/>
        </w:rPr>
        <w:t>Zapytania ofertowego</w:t>
      </w:r>
      <w:r>
        <w:t>.</w:t>
      </w:r>
    </w:p>
    <w:p w:rsidR="003C2CEA" w:rsidRDefault="003C2CEA" w:rsidP="00CF3DF3">
      <w:pPr>
        <w:pStyle w:val="Akapitzlist"/>
        <w:ind w:left="360"/>
        <w:jc w:val="both"/>
      </w:pPr>
    </w:p>
    <w:p w:rsidR="003C2CEA" w:rsidRDefault="003C2CEA" w:rsidP="003C2CEA">
      <w:pPr>
        <w:pStyle w:val="Akapitzlist"/>
        <w:ind w:left="0"/>
        <w:jc w:val="both"/>
      </w:pPr>
      <w:r>
        <w:t>6. Oświadczamy, że uważamy się za związanych z niniejszą ofertą 30 dni. Bieg terminu związania ofertą rozpoczyna się wraz z upływem terminu składania ofert.</w:t>
      </w:r>
    </w:p>
    <w:p w:rsidR="003C2CEA" w:rsidRDefault="003C2CEA" w:rsidP="003C2CEA">
      <w:pPr>
        <w:pStyle w:val="Akapitzlist"/>
        <w:ind w:left="0"/>
        <w:jc w:val="both"/>
      </w:pPr>
      <w:r>
        <w:t>7. Zobowiązujemy się, w przypadku wyboru naszej oferty, do zawarcia umowy w terminie wskazanym przez Zamawiającego.</w:t>
      </w:r>
    </w:p>
    <w:p w:rsidR="003C2CEA" w:rsidRDefault="003C2CEA" w:rsidP="003C2CEA">
      <w:pPr>
        <w:pStyle w:val="Akapitzlist"/>
        <w:ind w:left="0"/>
        <w:jc w:val="both"/>
      </w:pPr>
    </w:p>
    <w:p w:rsidR="003C2CEA" w:rsidRPr="00732BC8" w:rsidRDefault="003C2CEA" w:rsidP="003C2CEA">
      <w:pPr>
        <w:pStyle w:val="Akapitzlist"/>
        <w:ind w:left="0"/>
        <w:jc w:val="both"/>
        <w:rPr>
          <w:b/>
        </w:rPr>
      </w:pPr>
      <w:r w:rsidRPr="00732BC8">
        <w:rPr>
          <w:b/>
        </w:rPr>
        <w:t>Oświadczam, że spełniam warunki udziału w postępowaniu</w:t>
      </w:r>
      <w:r w:rsidR="00200274" w:rsidRPr="00732BC8">
        <w:rPr>
          <w:b/>
        </w:rPr>
        <w:t>:</w:t>
      </w:r>
    </w:p>
    <w:p w:rsidR="00200274" w:rsidRDefault="00200274" w:rsidP="003C2CEA">
      <w:pPr>
        <w:pStyle w:val="Akapitzlist"/>
        <w:ind w:left="0"/>
        <w:jc w:val="both"/>
      </w:pPr>
      <w:r>
        <w:t>1.   Posiadam uprawnienia do wykonywania określonej działalności lub czynności.</w:t>
      </w:r>
    </w:p>
    <w:p w:rsidR="00200274" w:rsidRDefault="00200274" w:rsidP="003C2CEA">
      <w:pPr>
        <w:pStyle w:val="Akapitzlist"/>
        <w:ind w:left="0"/>
        <w:jc w:val="both"/>
      </w:pPr>
      <w:r>
        <w:t>2. Posiadam niezbędną wiedzę i doświadczenie oraz dysponuję potencjałem organizacyjnym i osobami zdolnymi do wykonania zamówienia lub przedstawiłam/em pisemne zobowiązanie innych podmiotów do udostępnienia potencjału technicznego i osób zdolnych do wykonania zamówienia.</w:t>
      </w:r>
    </w:p>
    <w:p w:rsidR="00200274" w:rsidRDefault="00200274" w:rsidP="003C2CEA">
      <w:pPr>
        <w:pStyle w:val="Akapitzlist"/>
        <w:ind w:left="0"/>
        <w:jc w:val="both"/>
      </w:pPr>
      <w:r>
        <w:t>3.   Znajduję się w sytuacji ekonomicznej i finansowej zapewniającej wykonanie zamówienia.</w:t>
      </w:r>
    </w:p>
    <w:p w:rsidR="00200274" w:rsidRDefault="00200274" w:rsidP="003C2CEA">
      <w:pPr>
        <w:pStyle w:val="Akapitzlist"/>
        <w:ind w:left="0"/>
        <w:jc w:val="both"/>
      </w:pPr>
      <w:r>
        <w:t>4.   Nie podlegam wykluczeniu z postępowania.</w:t>
      </w: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……………………………………………………………….</w:t>
      </w:r>
    </w:p>
    <w:p w:rsidR="00200274" w:rsidRPr="00200274" w:rsidRDefault="00200274" w:rsidP="003C2CEA">
      <w:pPr>
        <w:pStyle w:val="Akapitzlist"/>
        <w:ind w:left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32BC8">
        <w:rPr>
          <w:sz w:val="18"/>
          <w:szCs w:val="18"/>
        </w:rPr>
        <w:t>(podpis i pieczęć D</w:t>
      </w:r>
      <w:r w:rsidRPr="00200274">
        <w:rPr>
          <w:sz w:val="18"/>
          <w:szCs w:val="18"/>
        </w:rPr>
        <w:t>ostawcy)</w:t>
      </w:r>
    </w:p>
    <w:p w:rsidR="00200274" w:rsidRDefault="00200274" w:rsidP="00200274">
      <w:pPr>
        <w:pStyle w:val="Akapitzlist"/>
        <w:tabs>
          <w:tab w:val="left" w:pos="5670"/>
        </w:tabs>
        <w:ind w:left="0"/>
        <w:jc w:val="both"/>
      </w:pPr>
    </w:p>
    <w:p w:rsidR="00200274" w:rsidRDefault="00200274" w:rsidP="00200274">
      <w:pPr>
        <w:pStyle w:val="Akapitzlist"/>
        <w:tabs>
          <w:tab w:val="left" w:pos="5670"/>
        </w:tabs>
        <w:ind w:left="0"/>
        <w:jc w:val="both"/>
      </w:pPr>
      <w:r>
        <w:tab/>
      </w:r>
    </w:p>
    <w:p w:rsidR="003C2CEA" w:rsidRPr="00836C31" w:rsidRDefault="00200274" w:rsidP="00C330A7">
      <w:pPr>
        <w:pStyle w:val="Akapitzlist"/>
        <w:ind w:left="0"/>
        <w:jc w:val="both"/>
      </w:pPr>
      <w:r>
        <w:t>………………………..……………., dn. ………………………………</w:t>
      </w:r>
    </w:p>
    <w:sectPr w:rsidR="003C2CEA" w:rsidRPr="00836C31" w:rsidSect="00D7683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27" w:rsidRDefault="00C21427" w:rsidP="00CE39E1">
      <w:pPr>
        <w:spacing w:after="0" w:line="240" w:lineRule="auto"/>
      </w:pPr>
      <w:r>
        <w:separator/>
      </w:r>
    </w:p>
  </w:endnote>
  <w:endnote w:type="continuationSeparator" w:id="0">
    <w:p w:rsidR="00C21427" w:rsidRDefault="00C21427" w:rsidP="00C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504068"/>
      <w:docPartObj>
        <w:docPartGallery w:val="Page Numbers (Bottom of Page)"/>
        <w:docPartUnique/>
      </w:docPartObj>
    </w:sdtPr>
    <w:sdtContent>
      <w:p w:rsidR="00F46081" w:rsidRDefault="00FD6D8E">
        <w:pPr>
          <w:pStyle w:val="Stopka"/>
          <w:jc w:val="center"/>
        </w:pPr>
        <w:r>
          <w:fldChar w:fldCharType="begin"/>
        </w:r>
        <w:r w:rsidR="00F46081">
          <w:instrText>PAGE   \* MERGEFORMAT</w:instrText>
        </w:r>
        <w:r>
          <w:fldChar w:fldCharType="separate"/>
        </w:r>
        <w:r w:rsidR="00C21427">
          <w:rPr>
            <w:noProof/>
          </w:rPr>
          <w:t>1</w:t>
        </w:r>
        <w:r>
          <w:fldChar w:fldCharType="end"/>
        </w:r>
      </w:p>
    </w:sdtContent>
  </w:sdt>
  <w:p w:rsidR="00F46081" w:rsidRDefault="00F460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27" w:rsidRDefault="00C21427" w:rsidP="00CE39E1">
      <w:pPr>
        <w:spacing w:after="0" w:line="240" w:lineRule="auto"/>
      </w:pPr>
      <w:r>
        <w:separator/>
      </w:r>
    </w:p>
  </w:footnote>
  <w:footnote w:type="continuationSeparator" w:id="0">
    <w:p w:rsidR="00C21427" w:rsidRDefault="00C21427" w:rsidP="00CE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2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1710"/>
    <w:rsid w:val="000307CB"/>
    <w:rsid w:val="00200274"/>
    <w:rsid w:val="00344B24"/>
    <w:rsid w:val="003C2CEA"/>
    <w:rsid w:val="003E093A"/>
    <w:rsid w:val="006C0742"/>
    <w:rsid w:val="00730699"/>
    <w:rsid w:val="00732BC8"/>
    <w:rsid w:val="007B14D9"/>
    <w:rsid w:val="0081714D"/>
    <w:rsid w:val="00836C31"/>
    <w:rsid w:val="00847662"/>
    <w:rsid w:val="008505C4"/>
    <w:rsid w:val="009834DB"/>
    <w:rsid w:val="00A2159E"/>
    <w:rsid w:val="00B11CD6"/>
    <w:rsid w:val="00B1727B"/>
    <w:rsid w:val="00B5376A"/>
    <w:rsid w:val="00B6641D"/>
    <w:rsid w:val="00C21427"/>
    <w:rsid w:val="00C330A7"/>
    <w:rsid w:val="00CE39E1"/>
    <w:rsid w:val="00CF3DF3"/>
    <w:rsid w:val="00D7683A"/>
    <w:rsid w:val="00D9167F"/>
    <w:rsid w:val="00ED55C2"/>
    <w:rsid w:val="00EF1710"/>
    <w:rsid w:val="00F46081"/>
    <w:rsid w:val="00FA1648"/>
    <w:rsid w:val="00FD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F3DF3"/>
    <w:pPr>
      <w:ind w:left="720"/>
      <w:contextualSpacing/>
    </w:pPr>
  </w:style>
  <w:style w:type="paragraph" w:customStyle="1" w:styleId="Default">
    <w:name w:val="Default"/>
    <w:rsid w:val="00CE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39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E1"/>
  </w:style>
  <w:style w:type="paragraph" w:styleId="Stopka">
    <w:name w:val="footer"/>
    <w:basedOn w:val="Normalny"/>
    <w:link w:val="StopkaZnak"/>
    <w:uiPriority w:val="99"/>
    <w:unhideWhenUsed/>
    <w:rsid w:val="00CE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rtowniamarko.pl/produkty.php?subm_wysz2=true&amp;autor=Janina%20Porazi%C5%84sk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urtowniamarko.pl/szewczyk-dratewka-,290" TargetMode="External"/><Relationship Id="rId12" Type="http://schemas.openxmlformats.org/officeDocument/2006/relationships/hyperlink" Target="http://hurtowniamarko.pl/produkty.php?subm_wysz2=true&amp;autor=Agnieszka%20Markiewicz,%20Geraldina%20P%C3%B3%C5%82torak,%20Olga%20Ra%C5%BAny,%20Katarzyna%20Sanetra,%20Jacek%20Pacior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rtowniamarko.pl/produkty.php?subm_wysz2=true&amp;autor=Wojciech%20Rzehak,%20Marzena%20Paw,%20Marcin%20Wawrzeck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rtowniamarko.pl/produkty.php?subm_wysz2=true&amp;autor=Anna%20Pop%C5%82awska,%20Ewa%20Paprocka,%20Mateusz%20Burzy%C5%84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rtowniamarko.pl/produkty.php?subm_wysz2=true&amp;autor=Anna%20Pop%C5%82awska,%20Weronika%20Kupi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Mariusz</cp:lastModifiedBy>
  <cp:revision>2</cp:revision>
  <dcterms:created xsi:type="dcterms:W3CDTF">2017-07-18T21:13:00Z</dcterms:created>
  <dcterms:modified xsi:type="dcterms:W3CDTF">2017-07-18T21:13:00Z</dcterms:modified>
</cp:coreProperties>
</file>